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43" w:rsidRDefault="00893643" w:rsidP="00893643">
      <w:pPr>
        <w:pStyle w:val="NormalWeb"/>
        <w:rPr>
          <w:color w:val="000000"/>
          <w:sz w:val="27"/>
          <w:szCs w:val="27"/>
        </w:rPr>
      </w:pPr>
      <w:r>
        <w:rPr>
          <w:color w:val="000000"/>
          <w:sz w:val="27"/>
          <w:szCs w:val="27"/>
        </w:rPr>
        <w:t>Grade 3 Math</w:t>
      </w:r>
    </w:p>
    <w:p w:rsidR="00893643" w:rsidRDefault="00893643" w:rsidP="00893643">
      <w:pPr>
        <w:pStyle w:val="NormalWeb"/>
        <w:rPr>
          <w:color w:val="000000"/>
          <w:sz w:val="27"/>
          <w:szCs w:val="27"/>
        </w:rPr>
      </w:pPr>
      <w:r>
        <w:rPr>
          <w:color w:val="000000"/>
          <w:sz w:val="27"/>
          <w:szCs w:val="27"/>
        </w:rPr>
        <w:t>Activity:</w:t>
      </w:r>
    </w:p>
    <w:p w:rsidR="00893643" w:rsidRDefault="00893643" w:rsidP="00893643">
      <w:pPr>
        <w:pStyle w:val="NormalWeb"/>
        <w:rPr>
          <w:color w:val="000000"/>
          <w:sz w:val="27"/>
          <w:szCs w:val="27"/>
        </w:rPr>
      </w:pPr>
      <w:r>
        <w:rPr>
          <w:color w:val="000000"/>
          <w:sz w:val="27"/>
          <w:szCs w:val="27"/>
        </w:rPr>
        <w:t>Count out 25 pieces of macaroni or some other object.</w:t>
      </w:r>
    </w:p>
    <w:p w:rsidR="00893643" w:rsidRDefault="00893643" w:rsidP="00893643">
      <w:pPr>
        <w:pStyle w:val="NormalWeb"/>
        <w:rPr>
          <w:color w:val="000000"/>
          <w:sz w:val="27"/>
          <w:szCs w:val="27"/>
        </w:rPr>
      </w:pPr>
      <w:r>
        <w:rPr>
          <w:color w:val="000000"/>
          <w:sz w:val="27"/>
          <w:szCs w:val="27"/>
        </w:rPr>
        <w:t xml:space="preserve"> Make an array.</w:t>
      </w:r>
      <w:r>
        <w:rPr>
          <w:color w:val="000000"/>
          <w:sz w:val="27"/>
          <w:szCs w:val="27"/>
        </w:rPr>
        <w:t xml:space="preserve"> </w:t>
      </w:r>
      <w:r>
        <w:rPr>
          <w:color w:val="000000"/>
          <w:sz w:val="27"/>
          <w:szCs w:val="27"/>
        </w:rPr>
        <w:t>Remember in an array all the rows must be equal.</w:t>
      </w:r>
    </w:p>
    <w:p w:rsidR="00893643" w:rsidRDefault="00893643" w:rsidP="00893643">
      <w:pPr>
        <w:pStyle w:val="NormalWeb"/>
        <w:rPr>
          <w:color w:val="000000"/>
          <w:sz w:val="27"/>
          <w:szCs w:val="27"/>
        </w:rPr>
      </w:pPr>
      <w:r>
        <w:rPr>
          <w:color w:val="000000"/>
          <w:sz w:val="27"/>
          <w:szCs w:val="27"/>
        </w:rPr>
        <w:t xml:space="preserve"> Record the multiplication equation and the repeated addition equation that describe this array. </w:t>
      </w:r>
    </w:p>
    <w:p w:rsidR="00893643" w:rsidRDefault="00893643" w:rsidP="00893643">
      <w:pPr>
        <w:pStyle w:val="NormalWeb"/>
        <w:rPr>
          <w:color w:val="000000"/>
          <w:sz w:val="27"/>
          <w:szCs w:val="27"/>
        </w:rPr>
      </w:pPr>
      <w:r>
        <w:rPr>
          <w:color w:val="000000"/>
          <w:sz w:val="27"/>
          <w:szCs w:val="27"/>
        </w:rPr>
        <w:t xml:space="preserve">Do the same activity with 8, 9, 15, 16 and 20 pieces of macaroni. Repeat this activity daily using different materials/objects. </w:t>
      </w:r>
    </w:p>
    <w:p w:rsidR="00893643" w:rsidRDefault="00893643" w:rsidP="00893643">
      <w:pPr>
        <w:pStyle w:val="NormalWeb"/>
        <w:rPr>
          <w:color w:val="000000"/>
          <w:sz w:val="27"/>
          <w:szCs w:val="27"/>
        </w:rPr>
      </w:pPr>
      <w:r>
        <w:rPr>
          <w:color w:val="000000"/>
          <w:sz w:val="27"/>
          <w:szCs w:val="27"/>
        </w:rPr>
        <w:t xml:space="preserve">For each repeated addition equation below, draw the array and write the multiplication equation. For each multiplication below, draw the array and write the repeated addition equation. </w:t>
      </w:r>
    </w:p>
    <w:p w:rsidR="00893643" w:rsidRPr="00893643" w:rsidRDefault="00893643" w:rsidP="00893643">
      <w:pPr>
        <w:pStyle w:val="NormalWeb"/>
        <w:rPr>
          <w:b/>
          <w:color w:val="000000"/>
          <w:sz w:val="27"/>
          <w:szCs w:val="27"/>
        </w:rPr>
      </w:pPr>
    </w:p>
    <w:p w:rsidR="00893643" w:rsidRDefault="00893643" w:rsidP="00893643">
      <w:pPr>
        <w:pStyle w:val="NormalWeb"/>
        <w:rPr>
          <w:color w:val="000000"/>
          <w:sz w:val="27"/>
          <w:szCs w:val="27"/>
        </w:rPr>
      </w:pPr>
      <w:r w:rsidRPr="00893643">
        <w:rPr>
          <w:b/>
          <w:color w:val="000000"/>
          <w:sz w:val="27"/>
          <w:szCs w:val="27"/>
        </w:rPr>
        <w:t>Practice:</w:t>
      </w:r>
      <w:r>
        <w:rPr>
          <w:color w:val="000000"/>
          <w:sz w:val="27"/>
          <w:szCs w:val="27"/>
        </w:rPr>
        <w:t xml:space="preserve"> Equal Groups Arrays (N11) Material- a die and a set of number cards with the numerals 1-5. (You could use playing cards Ace- 5) </w:t>
      </w:r>
    </w:p>
    <w:p w:rsidR="00893643" w:rsidRDefault="00893643" w:rsidP="00893643">
      <w:pPr>
        <w:pStyle w:val="NormalWeb"/>
        <w:rPr>
          <w:color w:val="000000"/>
          <w:sz w:val="27"/>
          <w:szCs w:val="27"/>
        </w:rPr>
      </w:pPr>
      <w:r w:rsidRPr="00893643">
        <w:rPr>
          <w:b/>
          <w:color w:val="000000"/>
          <w:sz w:val="27"/>
          <w:szCs w:val="27"/>
        </w:rPr>
        <w:t>How to play:</w:t>
      </w:r>
      <w:r>
        <w:rPr>
          <w:color w:val="000000"/>
          <w:sz w:val="27"/>
          <w:szCs w:val="27"/>
        </w:rPr>
        <w:t xml:space="preserve"> Player one-roll the die and choose a card. The number on the die determines the number of rows and the number on the card is the amount in each row. Draw an array and write the multiplication and repeated addition equations. Player two takes a turn. The player with the greater product gets a point. If both players get the same product, they each get </w:t>
      </w:r>
      <w:r>
        <w:rPr>
          <w:color w:val="000000"/>
          <w:sz w:val="27"/>
          <w:szCs w:val="27"/>
        </w:rPr>
        <w:t xml:space="preserve">a point. First player to 5 wins. </w:t>
      </w:r>
    </w:p>
    <w:p w:rsidR="00EB1479" w:rsidRDefault="00893643">
      <w:bookmarkStart w:id="0" w:name="_GoBack"/>
      <w:bookmarkEnd w:id="0"/>
    </w:p>
    <w:sectPr w:rsidR="00EB1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43"/>
    <w:rsid w:val="006A3B98"/>
    <w:rsid w:val="00893643"/>
    <w:rsid w:val="00C3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F305"/>
  <w15:chartTrackingRefBased/>
  <w15:docId w15:val="{B0385DB7-2713-47CA-92FA-E8962FA8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Waye, Terri-Ann (ASD-S)</dc:creator>
  <cp:keywords/>
  <dc:description/>
  <cp:lastModifiedBy>Waye, Terri-Ann (ASD-S)</cp:lastModifiedBy>
  <cp:revision>1</cp:revision>
  <dcterms:created xsi:type="dcterms:W3CDTF">2020-05-13T13:53:00Z</dcterms:created>
  <dcterms:modified xsi:type="dcterms:W3CDTF">2020-05-13T13:57:00Z</dcterms:modified>
</cp:coreProperties>
</file>