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8695" w14:textId="0B11DF32" w:rsidR="00217DAE" w:rsidRDefault="00A23D6F" w:rsidP="00AA58FD">
      <w:pPr>
        <w:jc w:val="right"/>
        <w:rPr>
          <w:b/>
          <w:bCs/>
          <w:sz w:val="40"/>
          <w:szCs w:val="40"/>
        </w:rPr>
      </w:pPr>
      <w:r w:rsidRPr="00A23D6F">
        <w:rPr>
          <w:b/>
          <w:bCs/>
          <w:sz w:val="40"/>
          <w:szCs w:val="40"/>
        </w:rPr>
        <w:t xml:space="preserve">Mr. </w:t>
      </w:r>
      <w:proofErr w:type="spellStart"/>
      <w:r w:rsidRPr="00A23D6F">
        <w:rPr>
          <w:b/>
          <w:bCs/>
          <w:sz w:val="40"/>
          <w:szCs w:val="40"/>
        </w:rPr>
        <w:t>Kierstead’s</w:t>
      </w:r>
      <w:proofErr w:type="spellEnd"/>
      <w:r w:rsidRPr="00A23D6F">
        <w:rPr>
          <w:b/>
          <w:bCs/>
          <w:sz w:val="40"/>
          <w:szCs w:val="40"/>
        </w:rPr>
        <w:t xml:space="preserve"> Math Class Week </w:t>
      </w:r>
      <w:r w:rsidR="00B726E7">
        <w:rPr>
          <w:b/>
          <w:bCs/>
          <w:sz w:val="40"/>
          <w:szCs w:val="40"/>
        </w:rPr>
        <w:t>T</w:t>
      </w:r>
      <w:r w:rsidR="007F64A5">
        <w:rPr>
          <w:b/>
          <w:bCs/>
          <w:sz w:val="40"/>
          <w:szCs w:val="40"/>
        </w:rPr>
        <w:t>hree</w:t>
      </w:r>
    </w:p>
    <w:tbl>
      <w:tblPr>
        <w:tblStyle w:val="TableGrid"/>
        <w:tblW w:w="0" w:type="auto"/>
        <w:tblLook w:val="04A0" w:firstRow="1" w:lastRow="0" w:firstColumn="1" w:lastColumn="0" w:noHBand="0" w:noVBand="1"/>
      </w:tblPr>
      <w:tblGrid>
        <w:gridCol w:w="6830"/>
      </w:tblGrid>
      <w:tr w:rsidR="00A23D6F" w14:paraId="70A057AA" w14:textId="77777777" w:rsidTr="00A23D6F">
        <w:tc>
          <w:tcPr>
            <w:tcW w:w="6830" w:type="dxa"/>
          </w:tcPr>
          <w:p w14:paraId="240C9679" w14:textId="1D6593D9" w:rsidR="00A23D6F" w:rsidRPr="00B726E7" w:rsidRDefault="00A23D6F" w:rsidP="00A23D6F">
            <w:pPr>
              <w:rPr>
                <w:b/>
                <w:bCs/>
                <w:sz w:val="28"/>
                <w:szCs w:val="28"/>
              </w:rPr>
            </w:pPr>
            <w:r w:rsidRPr="00B726E7">
              <w:rPr>
                <w:b/>
                <w:bCs/>
                <w:sz w:val="28"/>
                <w:szCs w:val="28"/>
              </w:rPr>
              <w:t>Day 1</w:t>
            </w:r>
          </w:p>
          <w:p w14:paraId="0044D895" w14:textId="4B1D0E26" w:rsidR="007F64A5" w:rsidRPr="007F64A5" w:rsidRDefault="007F64A5" w:rsidP="007F64A5">
            <w:pPr>
              <w:rPr>
                <w:sz w:val="24"/>
                <w:szCs w:val="24"/>
              </w:rPr>
            </w:pPr>
            <w:r w:rsidRPr="007F64A5">
              <w:rPr>
                <w:sz w:val="24"/>
                <w:szCs w:val="24"/>
              </w:rPr>
              <w:t xml:space="preserve">1. Write three numbers that have at least 20 tens. </w:t>
            </w:r>
          </w:p>
          <w:p w14:paraId="6C357A35" w14:textId="77777777" w:rsidR="007F64A5" w:rsidRPr="007F64A5" w:rsidRDefault="007F64A5" w:rsidP="007F64A5">
            <w:pPr>
              <w:rPr>
                <w:sz w:val="24"/>
                <w:szCs w:val="24"/>
              </w:rPr>
            </w:pPr>
            <w:r w:rsidRPr="007F64A5">
              <w:rPr>
                <w:sz w:val="24"/>
                <w:szCs w:val="24"/>
              </w:rPr>
              <w:t>____________,    ______________,     ______________</w:t>
            </w:r>
          </w:p>
          <w:p w14:paraId="6570544E" w14:textId="77777777" w:rsidR="007F64A5" w:rsidRPr="007F64A5" w:rsidRDefault="007F64A5" w:rsidP="007F64A5">
            <w:pPr>
              <w:rPr>
                <w:sz w:val="24"/>
                <w:szCs w:val="24"/>
              </w:rPr>
            </w:pPr>
          </w:p>
          <w:p w14:paraId="5A9E384B" w14:textId="414190A2" w:rsidR="007F64A5" w:rsidRPr="007F64A5" w:rsidRDefault="007F64A5" w:rsidP="007F64A5">
            <w:pPr>
              <w:rPr>
                <w:sz w:val="24"/>
                <w:szCs w:val="24"/>
              </w:rPr>
            </w:pPr>
            <w:r w:rsidRPr="007F64A5">
              <w:rPr>
                <w:sz w:val="24"/>
                <w:szCs w:val="24"/>
              </w:rPr>
              <w:t>2. Represent 2478 in as many ways as you can, with words, pictures, and numbers.</w:t>
            </w:r>
          </w:p>
          <w:tbl>
            <w:tblPr>
              <w:tblStyle w:val="TableGrid"/>
              <w:tblW w:w="0" w:type="auto"/>
              <w:tblLook w:val="04A0" w:firstRow="1" w:lastRow="0" w:firstColumn="1" w:lastColumn="0" w:noHBand="0" w:noVBand="1"/>
            </w:tblPr>
            <w:tblGrid>
              <w:gridCol w:w="1676"/>
              <w:gridCol w:w="1677"/>
              <w:gridCol w:w="1677"/>
            </w:tblGrid>
            <w:tr w:rsidR="007F64A5" w:rsidRPr="007F64A5" w14:paraId="4BEF0221" w14:textId="77777777" w:rsidTr="004B4ECD">
              <w:tc>
                <w:tcPr>
                  <w:tcW w:w="1676" w:type="dxa"/>
                </w:tcPr>
                <w:p w14:paraId="02E272D6" w14:textId="77777777" w:rsidR="007F64A5" w:rsidRPr="007F64A5" w:rsidRDefault="007F64A5" w:rsidP="007F64A5">
                  <w:pPr>
                    <w:rPr>
                      <w:sz w:val="24"/>
                      <w:szCs w:val="24"/>
                    </w:rPr>
                  </w:pPr>
                </w:p>
                <w:p w14:paraId="445C2A33" w14:textId="77777777" w:rsidR="007F64A5" w:rsidRPr="007F64A5" w:rsidRDefault="007F64A5" w:rsidP="007F64A5">
                  <w:pPr>
                    <w:rPr>
                      <w:sz w:val="24"/>
                      <w:szCs w:val="24"/>
                    </w:rPr>
                  </w:pPr>
                </w:p>
                <w:p w14:paraId="1ECBB1AF" w14:textId="77777777" w:rsidR="007F64A5" w:rsidRPr="007F64A5" w:rsidRDefault="007F64A5" w:rsidP="007F64A5">
                  <w:pPr>
                    <w:rPr>
                      <w:sz w:val="24"/>
                      <w:szCs w:val="24"/>
                    </w:rPr>
                  </w:pPr>
                </w:p>
              </w:tc>
              <w:tc>
                <w:tcPr>
                  <w:tcW w:w="1677" w:type="dxa"/>
                </w:tcPr>
                <w:p w14:paraId="076C582D" w14:textId="77777777" w:rsidR="007F64A5" w:rsidRPr="007F64A5" w:rsidRDefault="007F64A5" w:rsidP="007F64A5">
                  <w:pPr>
                    <w:rPr>
                      <w:sz w:val="24"/>
                      <w:szCs w:val="24"/>
                    </w:rPr>
                  </w:pPr>
                </w:p>
              </w:tc>
              <w:tc>
                <w:tcPr>
                  <w:tcW w:w="1677" w:type="dxa"/>
                </w:tcPr>
                <w:p w14:paraId="627F6267" w14:textId="77777777" w:rsidR="007F64A5" w:rsidRPr="007F64A5" w:rsidRDefault="007F64A5" w:rsidP="007F64A5">
                  <w:pPr>
                    <w:rPr>
                      <w:sz w:val="24"/>
                      <w:szCs w:val="24"/>
                    </w:rPr>
                  </w:pPr>
                </w:p>
              </w:tc>
            </w:tr>
            <w:tr w:rsidR="007F64A5" w:rsidRPr="007F64A5" w14:paraId="6D7C1953" w14:textId="77777777" w:rsidTr="004B4ECD">
              <w:tc>
                <w:tcPr>
                  <w:tcW w:w="1676" w:type="dxa"/>
                </w:tcPr>
                <w:p w14:paraId="2B31775E" w14:textId="77777777" w:rsidR="007F64A5" w:rsidRPr="007F64A5" w:rsidRDefault="007F64A5" w:rsidP="007F64A5">
                  <w:pPr>
                    <w:rPr>
                      <w:sz w:val="24"/>
                      <w:szCs w:val="24"/>
                    </w:rPr>
                  </w:pPr>
                </w:p>
                <w:p w14:paraId="23BD20A6" w14:textId="77777777" w:rsidR="007F64A5" w:rsidRPr="007F64A5" w:rsidRDefault="007F64A5" w:rsidP="007F64A5">
                  <w:pPr>
                    <w:rPr>
                      <w:sz w:val="24"/>
                      <w:szCs w:val="24"/>
                    </w:rPr>
                  </w:pPr>
                </w:p>
                <w:p w14:paraId="299A4F6E" w14:textId="77777777" w:rsidR="007F64A5" w:rsidRPr="007F64A5" w:rsidRDefault="007F64A5" w:rsidP="007F64A5">
                  <w:pPr>
                    <w:rPr>
                      <w:sz w:val="24"/>
                      <w:szCs w:val="24"/>
                    </w:rPr>
                  </w:pPr>
                </w:p>
              </w:tc>
              <w:tc>
                <w:tcPr>
                  <w:tcW w:w="1677" w:type="dxa"/>
                </w:tcPr>
                <w:p w14:paraId="1FE6019C" w14:textId="77777777" w:rsidR="007F64A5" w:rsidRPr="007F64A5" w:rsidRDefault="007F64A5" w:rsidP="007F64A5">
                  <w:pPr>
                    <w:rPr>
                      <w:sz w:val="24"/>
                      <w:szCs w:val="24"/>
                    </w:rPr>
                  </w:pPr>
                </w:p>
              </w:tc>
              <w:tc>
                <w:tcPr>
                  <w:tcW w:w="1677" w:type="dxa"/>
                </w:tcPr>
                <w:p w14:paraId="55D87E8F" w14:textId="77777777" w:rsidR="007F64A5" w:rsidRPr="007F64A5" w:rsidRDefault="007F64A5" w:rsidP="007F64A5">
                  <w:pPr>
                    <w:rPr>
                      <w:sz w:val="24"/>
                      <w:szCs w:val="24"/>
                    </w:rPr>
                  </w:pPr>
                </w:p>
              </w:tc>
            </w:tr>
          </w:tbl>
          <w:p w14:paraId="61E3F2EB" w14:textId="77777777" w:rsidR="007F64A5" w:rsidRDefault="007F64A5" w:rsidP="007F64A5">
            <w:pPr>
              <w:rPr>
                <w:sz w:val="24"/>
                <w:szCs w:val="24"/>
              </w:rPr>
            </w:pPr>
          </w:p>
          <w:p w14:paraId="47E55F24" w14:textId="00EB1537" w:rsidR="00A23D6F" w:rsidRPr="007F64A5" w:rsidRDefault="007F64A5" w:rsidP="007F64A5">
            <w:pPr>
              <w:rPr>
                <w:sz w:val="24"/>
                <w:szCs w:val="24"/>
              </w:rPr>
            </w:pPr>
            <w:r w:rsidRPr="007F64A5">
              <w:rPr>
                <w:sz w:val="24"/>
                <w:szCs w:val="24"/>
              </w:rPr>
              <w:t>3. When you multiply 2 whole numbers, the answer is always greater than both numbers. Do you agree or disagree with this statement? Explain your thinking.</w:t>
            </w:r>
          </w:p>
          <w:p w14:paraId="2DBE17B5" w14:textId="18C4906D" w:rsidR="00B726E7" w:rsidRPr="00B726E7" w:rsidRDefault="00B726E7" w:rsidP="00A23D6F">
            <w:pPr>
              <w:pBdr>
                <w:bottom w:val="single" w:sz="12" w:space="1" w:color="auto"/>
              </w:pBdr>
              <w:rPr>
                <w:sz w:val="28"/>
                <w:szCs w:val="28"/>
              </w:rPr>
            </w:pPr>
          </w:p>
        </w:tc>
      </w:tr>
      <w:tr w:rsidR="00A23D6F" w14:paraId="60DA25CF" w14:textId="77777777" w:rsidTr="00A23D6F">
        <w:tc>
          <w:tcPr>
            <w:tcW w:w="6830" w:type="dxa"/>
          </w:tcPr>
          <w:p w14:paraId="1C2199DD" w14:textId="77777777" w:rsidR="00A23D6F" w:rsidRPr="00B726E7" w:rsidRDefault="00A23D6F" w:rsidP="00A23D6F">
            <w:pPr>
              <w:rPr>
                <w:b/>
                <w:bCs/>
                <w:sz w:val="28"/>
                <w:szCs w:val="28"/>
              </w:rPr>
            </w:pPr>
            <w:r w:rsidRPr="00B726E7">
              <w:rPr>
                <w:b/>
                <w:bCs/>
                <w:sz w:val="28"/>
                <w:szCs w:val="28"/>
              </w:rPr>
              <w:t>Day 2</w:t>
            </w:r>
          </w:p>
          <w:p w14:paraId="1DB9A14F" w14:textId="77777777" w:rsidR="00A23D6F" w:rsidRPr="00B726E7" w:rsidRDefault="00A23D6F" w:rsidP="00A23D6F">
            <w:pPr>
              <w:rPr>
                <w:sz w:val="28"/>
                <w:szCs w:val="28"/>
              </w:rPr>
            </w:pPr>
          </w:p>
          <w:p w14:paraId="1FA19CAA" w14:textId="1D767F32" w:rsidR="007F64A5" w:rsidRPr="007F64A5" w:rsidRDefault="007F64A5" w:rsidP="007F64A5">
            <w:pPr>
              <w:rPr>
                <w:sz w:val="24"/>
                <w:szCs w:val="24"/>
              </w:rPr>
            </w:pPr>
            <w:r w:rsidRPr="007F64A5">
              <w:rPr>
                <w:b/>
                <w:sz w:val="24"/>
                <w:szCs w:val="24"/>
              </w:rPr>
              <w:t>1</w:t>
            </w:r>
            <w:r w:rsidRPr="007F64A5">
              <w:rPr>
                <w:sz w:val="24"/>
                <w:szCs w:val="24"/>
              </w:rPr>
              <w:t xml:space="preserve">. </w:t>
            </w:r>
            <w:r w:rsidRPr="007F64A5">
              <w:rPr>
                <w:sz w:val="24"/>
                <w:szCs w:val="24"/>
              </w:rPr>
              <w:t>Buzz</w:t>
            </w:r>
            <w:r w:rsidRPr="007F64A5">
              <w:rPr>
                <w:sz w:val="24"/>
                <w:szCs w:val="24"/>
              </w:rPr>
              <w:t xml:space="preserve"> said that the box in the following equation stands for more than one number. Is he correct? Why or why not? </w:t>
            </w:r>
          </w:p>
          <w:p w14:paraId="1603DE8E" w14:textId="39F308CD" w:rsidR="007F64A5" w:rsidRPr="007F64A5" w:rsidRDefault="007F64A5" w:rsidP="007F64A5">
            <w:pPr>
              <w:jc w:val="center"/>
              <w:rPr>
                <w:b/>
                <w:sz w:val="24"/>
                <w:szCs w:val="24"/>
              </w:rPr>
            </w:pPr>
            <w:r w:rsidRPr="007F64A5">
              <w:rPr>
                <w:b/>
                <w:noProof/>
                <w:sz w:val="24"/>
                <w:szCs w:val="24"/>
              </w:rPr>
              <mc:AlternateContent>
                <mc:Choice Requires="wps">
                  <w:drawing>
                    <wp:anchor distT="0" distB="0" distL="114300" distR="114300" simplePos="0" relativeHeight="251659264" behindDoc="0" locked="0" layoutInCell="1" allowOverlap="1" wp14:anchorId="41A14A12" wp14:editId="5312E5CA">
                      <wp:simplePos x="0" y="0"/>
                      <wp:positionH relativeFrom="column">
                        <wp:posOffset>2162175</wp:posOffset>
                      </wp:positionH>
                      <wp:positionV relativeFrom="paragraph">
                        <wp:posOffset>47625</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4B8EA" id="Rectangle 12" o:spid="_x0000_s1026" style="position:absolute;margin-left:170.25pt;margin-top:3.75pt;width: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9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" fillcolor="white [3201]" strokecolor="#70ad47 [3209]" strokeweight="1pt"/>
                  </w:pict>
                </mc:Fallback>
              </mc:AlternateContent>
            </w:r>
            <w:r w:rsidRPr="007F64A5">
              <w:rPr>
                <w:b/>
                <w:sz w:val="24"/>
                <w:szCs w:val="24"/>
              </w:rPr>
              <w:t>6 + 8 =          + 4</w:t>
            </w:r>
          </w:p>
          <w:p w14:paraId="2D7DBB4A" w14:textId="23467AAF" w:rsidR="007F64A5" w:rsidRPr="007F64A5" w:rsidRDefault="007F64A5" w:rsidP="007F64A5">
            <w:pPr>
              <w:rPr>
                <w:sz w:val="24"/>
                <w:szCs w:val="24"/>
              </w:rPr>
            </w:pPr>
          </w:p>
          <w:p w14:paraId="4B86C738" w14:textId="4F50F22F" w:rsidR="007F64A5" w:rsidRPr="007F64A5" w:rsidRDefault="007F64A5" w:rsidP="007F64A5">
            <w:pPr>
              <w:rPr>
                <w:sz w:val="24"/>
                <w:szCs w:val="24"/>
              </w:rPr>
            </w:pPr>
            <w:r w:rsidRPr="007F64A5">
              <w:rPr>
                <w:b/>
                <w:sz w:val="24"/>
                <w:szCs w:val="24"/>
              </w:rPr>
              <w:t xml:space="preserve">2. </w:t>
            </w:r>
            <w:r w:rsidRPr="007F64A5">
              <w:rPr>
                <w:sz w:val="24"/>
                <w:szCs w:val="24"/>
              </w:rPr>
              <w:t xml:space="preserve">Mr. K. had 24 pieces of candy corn in his treat bag. Miss. Palmer then gave Mr. K. some more candy corn. Mr. K. now has 33 pieces of candy corn in his trick or treat bag. How many candy corn did Miss. Palmer give Mr. </w:t>
            </w:r>
            <w:proofErr w:type="gramStart"/>
            <w:r w:rsidRPr="007F64A5">
              <w:rPr>
                <w:sz w:val="24"/>
                <w:szCs w:val="24"/>
              </w:rPr>
              <w:t>K. ?</w:t>
            </w:r>
            <w:proofErr w:type="gramEnd"/>
            <w:r w:rsidRPr="007F64A5">
              <w:rPr>
                <w:sz w:val="24"/>
                <w:szCs w:val="24"/>
              </w:rPr>
              <w:t xml:space="preserve"> Show your work. </w:t>
            </w:r>
          </w:p>
          <w:p w14:paraId="0C95982C" w14:textId="65FA578F" w:rsidR="007F64A5" w:rsidRDefault="007F64A5" w:rsidP="007F64A5"/>
          <w:p w14:paraId="61FB87E1" w14:textId="77777777" w:rsidR="007F64A5" w:rsidRDefault="007F64A5" w:rsidP="007F64A5"/>
          <w:p w14:paraId="0998AFEA" w14:textId="77777777" w:rsidR="007F64A5" w:rsidRDefault="007F64A5" w:rsidP="007F64A5"/>
          <w:p w14:paraId="4A853AF2" w14:textId="2997433E" w:rsidR="00A23D6F" w:rsidRPr="00B726E7" w:rsidRDefault="00A23D6F" w:rsidP="00A23D6F">
            <w:pPr>
              <w:rPr>
                <w:sz w:val="28"/>
                <w:szCs w:val="28"/>
              </w:rPr>
            </w:pPr>
          </w:p>
          <w:p w14:paraId="4F4457DD" w14:textId="77777777" w:rsidR="00A23D6F" w:rsidRPr="00B726E7" w:rsidRDefault="00A23D6F" w:rsidP="00A23D6F">
            <w:pPr>
              <w:rPr>
                <w:sz w:val="28"/>
                <w:szCs w:val="28"/>
              </w:rPr>
            </w:pPr>
          </w:p>
          <w:p w14:paraId="524FF796" w14:textId="77777777" w:rsidR="00A23D6F" w:rsidRPr="00B726E7" w:rsidRDefault="00A23D6F" w:rsidP="00A23D6F">
            <w:pPr>
              <w:rPr>
                <w:b/>
                <w:bCs/>
                <w:sz w:val="28"/>
                <w:szCs w:val="28"/>
              </w:rPr>
            </w:pPr>
          </w:p>
        </w:tc>
      </w:tr>
    </w:tbl>
    <w:p w14:paraId="3882B925" w14:textId="1A4121F3" w:rsidR="00A23D6F" w:rsidRDefault="00A23D6F" w:rsidP="00AA58FD">
      <w:pPr>
        <w:rPr>
          <w:b/>
          <w:bCs/>
          <w:sz w:val="40"/>
          <w:szCs w:val="40"/>
        </w:rPr>
      </w:pPr>
      <w:r>
        <w:rPr>
          <w:b/>
          <w:bCs/>
          <w:sz w:val="40"/>
          <w:szCs w:val="40"/>
        </w:rPr>
        <w:t>Daily Journal Questions</w:t>
      </w:r>
    </w:p>
    <w:tbl>
      <w:tblPr>
        <w:tblStyle w:val="TableGrid"/>
        <w:tblW w:w="0" w:type="auto"/>
        <w:tblLook w:val="04A0" w:firstRow="1" w:lastRow="0" w:firstColumn="1" w:lastColumn="0" w:noHBand="0" w:noVBand="1"/>
      </w:tblPr>
      <w:tblGrid>
        <w:gridCol w:w="6830"/>
      </w:tblGrid>
      <w:tr w:rsidR="00AA58FD" w14:paraId="384D65F1" w14:textId="77777777" w:rsidTr="007E69FD">
        <w:tc>
          <w:tcPr>
            <w:tcW w:w="6830" w:type="dxa"/>
          </w:tcPr>
          <w:p w14:paraId="114C8BA0" w14:textId="77777777" w:rsidR="00AA58FD" w:rsidRPr="00B726E7" w:rsidRDefault="00AA58FD" w:rsidP="00AA58FD">
            <w:pPr>
              <w:rPr>
                <w:rFonts w:cstheme="minorHAnsi"/>
                <w:b/>
                <w:bCs/>
                <w:sz w:val="28"/>
                <w:szCs w:val="28"/>
              </w:rPr>
            </w:pPr>
            <w:r w:rsidRPr="00B726E7">
              <w:rPr>
                <w:rFonts w:cstheme="minorHAnsi"/>
                <w:b/>
                <w:bCs/>
                <w:sz w:val="28"/>
                <w:szCs w:val="28"/>
              </w:rPr>
              <w:t>Day 3</w:t>
            </w:r>
          </w:p>
          <w:p w14:paraId="40954600" w14:textId="72ECBCC1" w:rsidR="00AA58FD" w:rsidRPr="00B726E7" w:rsidRDefault="00AA58FD" w:rsidP="00AA58FD">
            <w:pPr>
              <w:jc w:val="center"/>
              <w:rPr>
                <w:rFonts w:cstheme="minorHAnsi"/>
                <w:sz w:val="28"/>
                <w:szCs w:val="28"/>
              </w:rPr>
            </w:pPr>
          </w:p>
          <w:p w14:paraId="586E8533" w14:textId="31BE0659" w:rsidR="007F64A5" w:rsidRPr="007F64A5" w:rsidRDefault="007F64A5" w:rsidP="007F64A5">
            <w:pPr>
              <w:spacing w:line="80" w:lineRule="atLeast"/>
              <w:rPr>
                <w:sz w:val="24"/>
                <w:szCs w:val="24"/>
              </w:rPr>
            </w:pPr>
            <w:r w:rsidRPr="007F64A5">
              <w:rPr>
                <w:sz w:val="24"/>
                <w:szCs w:val="24"/>
              </w:rPr>
              <w:t>1.</w:t>
            </w:r>
            <w:r w:rsidRPr="007F64A5">
              <w:rPr>
                <w:sz w:val="24"/>
                <w:szCs w:val="24"/>
              </w:rPr>
              <w:t>Mr. K is one nice guy! If Mr. K gave you 2 Halloween treats on October 1</w:t>
            </w:r>
            <w:r w:rsidRPr="007F64A5">
              <w:rPr>
                <w:sz w:val="24"/>
                <w:szCs w:val="24"/>
                <w:vertAlign w:val="superscript"/>
              </w:rPr>
              <w:t>st</w:t>
            </w:r>
            <w:r w:rsidRPr="007F64A5">
              <w:rPr>
                <w:sz w:val="24"/>
                <w:szCs w:val="24"/>
              </w:rPr>
              <w:t>, 4 treats on October 2</w:t>
            </w:r>
            <w:r w:rsidRPr="007F64A5">
              <w:rPr>
                <w:sz w:val="24"/>
                <w:szCs w:val="24"/>
                <w:vertAlign w:val="superscript"/>
              </w:rPr>
              <w:t>nd</w:t>
            </w:r>
            <w:r w:rsidRPr="007F64A5">
              <w:rPr>
                <w:sz w:val="24"/>
                <w:szCs w:val="24"/>
              </w:rPr>
              <w:t>, 6 treats on October 3</w:t>
            </w:r>
            <w:r w:rsidRPr="007F64A5">
              <w:rPr>
                <w:sz w:val="24"/>
                <w:szCs w:val="24"/>
                <w:vertAlign w:val="superscript"/>
              </w:rPr>
              <w:t>rd</w:t>
            </w:r>
            <w:r w:rsidRPr="007F64A5">
              <w:rPr>
                <w:sz w:val="24"/>
                <w:szCs w:val="24"/>
              </w:rPr>
              <w:t>, and followed that pattern, how many treats would he give you on October 31</w:t>
            </w:r>
            <w:r w:rsidRPr="007F64A5">
              <w:rPr>
                <w:sz w:val="24"/>
                <w:szCs w:val="24"/>
                <w:vertAlign w:val="superscript"/>
              </w:rPr>
              <w:t>st</w:t>
            </w:r>
            <w:r w:rsidRPr="007F64A5">
              <w:rPr>
                <w:sz w:val="24"/>
                <w:szCs w:val="24"/>
              </w:rPr>
              <w:t xml:space="preserve">? </w:t>
            </w:r>
          </w:p>
          <w:p w14:paraId="72976B2D" w14:textId="77777777" w:rsidR="007F64A5" w:rsidRPr="007F64A5" w:rsidRDefault="007F64A5" w:rsidP="007F64A5">
            <w:pPr>
              <w:spacing w:line="80" w:lineRule="atLeast"/>
              <w:rPr>
                <w:sz w:val="24"/>
                <w:szCs w:val="24"/>
              </w:rPr>
            </w:pPr>
          </w:p>
          <w:p w14:paraId="35F79D2D" w14:textId="7958CCF0" w:rsidR="007F64A5" w:rsidRPr="007F64A5" w:rsidRDefault="007F64A5" w:rsidP="007F64A5">
            <w:pPr>
              <w:rPr>
                <w:sz w:val="24"/>
                <w:szCs w:val="24"/>
              </w:rPr>
            </w:pPr>
            <w:r w:rsidRPr="007F64A5">
              <w:rPr>
                <w:sz w:val="24"/>
                <w:szCs w:val="24"/>
              </w:rPr>
              <w:t>2.</w:t>
            </w:r>
            <w:r w:rsidRPr="007F64A5">
              <w:rPr>
                <w:sz w:val="24"/>
                <w:szCs w:val="24"/>
              </w:rPr>
              <w:t xml:space="preserve">Create your own word problem using any multiplication factors you already know. </w:t>
            </w:r>
          </w:p>
          <w:p w14:paraId="77559CB0" w14:textId="2F40085B" w:rsidR="007F64A5" w:rsidRPr="007F64A5" w:rsidRDefault="007F64A5" w:rsidP="007F64A5">
            <w:pPr>
              <w:rPr>
                <w:sz w:val="20"/>
                <w:szCs w:val="20"/>
              </w:rPr>
            </w:pPr>
          </w:p>
          <w:p w14:paraId="64FBB7B5" w14:textId="77777777" w:rsidR="00B726E7" w:rsidRPr="00B726E7" w:rsidRDefault="00B726E7" w:rsidP="007E69FD">
            <w:pPr>
              <w:pBdr>
                <w:bottom w:val="single" w:sz="12" w:space="1" w:color="auto"/>
              </w:pBdr>
              <w:rPr>
                <w:rFonts w:cstheme="minorHAnsi"/>
                <w:sz w:val="28"/>
                <w:szCs w:val="28"/>
              </w:rPr>
            </w:pPr>
          </w:p>
          <w:p w14:paraId="3FA3F73E" w14:textId="6BB744F7" w:rsidR="00AA58FD" w:rsidRDefault="00AA58FD" w:rsidP="007E69FD">
            <w:pPr>
              <w:pBdr>
                <w:bottom w:val="single" w:sz="12" w:space="1" w:color="auto"/>
              </w:pBdr>
              <w:rPr>
                <w:rFonts w:cstheme="minorHAnsi"/>
                <w:sz w:val="28"/>
                <w:szCs w:val="28"/>
              </w:rPr>
            </w:pPr>
          </w:p>
          <w:p w14:paraId="70DDB648" w14:textId="77777777" w:rsidR="00B726E7" w:rsidRPr="00B726E7" w:rsidRDefault="00B726E7" w:rsidP="007E69FD">
            <w:pPr>
              <w:pBdr>
                <w:bottom w:val="single" w:sz="12" w:space="1" w:color="auto"/>
              </w:pBdr>
              <w:rPr>
                <w:rFonts w:cstheme="minorHAnsi"/>
                <w:sz w:val="28"/>
                <w:szCs w:val="28"/>
              </w:rPr>
            </w:pPr>
          </w:p>
          <w:p w14:paraId="3C371FF9" w14:textId="160F8DC2" w:rsidR="00AA58FD" w:rsidRDefault="00AA58FD" w:rsidP="007E69FD">
            <w:pPr>
              <w:pBdr>
                <w:bottom w:val="single" w:sz="12" w:space="1" w:color="auto"/>
              </w:pBdr>
              <w:rPr>
                <w:rFonts w:cstheme="minorHAnsi"/>
                <w:sz w:val="28"/>
                <w:szCs w:val="28"/>
              </w:rPr>
            </w:pPr>
          </w:p>
          <w:p w14:paraId="6DBE16C7" w14:textId="77777777" w:rsidR="007F64A5" w:rsidRPr="00B726E7" w:rsidRDefault="007F64A5" w:rsidP="007E69FD">
            <w:pPr>
              <w:pBdr>
                <w:bottom w:val="single" w:sz="12" w:space="1" w:color="auto"/>
              </w:pBdr>
              <w:rPr>
                <w:rFonts w:cstheme="minorHAnsi"/>
                <w:sz w:val="28"/>
                <w:szCs w:val="28"/>
              </w:rPr>
            </w:pPr>
          </w:p>
          <w:p w14:paraId="676567D6" w14:textId="29D27996" w:rsidR="00AA58FD" w:rsidRPr="00B726E7" w:rsidRDefault="00AA58FD" w:rsidP="007E69FD">
            <w:pPr>
              <w:pBdr>
                <w:bottom w:val="single" w:sz="12" w:space="1" w:color="auto"/>
              </w:pBdr>
              <w:rPr>
                <w:rFonts w:cstheme="minorHAnsi"/>
                <w:sz w:val="28"/>
                <w:szCs w:val="28"/>
              </w:rPr>
            </w:pPr>
          </w:p>
        </w:tc>
      </w:tr>
      <w:tr w:rsidR="00AA58FD" w14:paraId="1BC53E54" w14:textId="77777777" w:rsidTr="007E69FD">
        <w:tc>
          <w:tcPr>
            <w:tcW w:w="6830" w:type="dxa"/>
          </w:tcPr>
          <w:p w14:paraId="5BE1E82D" w14:textId="77777777" w:rsidR="00AA58FD" w:rsidRPr="00B726E7" w:rsidRDefault="00AA58FD" w:rsidP="00AA58FD">
            <w:pPr>
              <w:rPr>
                <w:rFonts w:cstheme="minorHAnsi"/>
                <w:b/>
                <w:bCs/>
                <w:sz w:val="28"/>
                <w:szCs w:val="28"/>
              </w:rPr>
            </w:pPr>
            <w:r w:rsidRPr="00B726E7">
              <w:rPr>
                <w:rFonts w:cstheme="minorHAnsi"/>
                <w:b/>
                <w:bCs/>
                <w:sz w:val="28"/>
                <w:szCs w:val="28"/>
              </w:rPr>
              <w:t>Day 4</w:t>
            </w:r>
          </w:p>
          <w:p w14:paraId="543BD264" w14:textId="77777777" w:rsidR="007F64A5" w:rsidRDefault="007F64A5" w:rsidP="007F64A5">
            <w:pPr>
              <w:autoSpaceDE w:val="0"/>
              <w:autoSpaceDN w:val="0"/>
              <w:adjustRightInd w:val="0"/>
              <w:spacing w:after="20"/>
              <w:rPr>
                <w:rFonts w:ascii="Comic Sans MS" w:hAnsi="Comic Sans MS" w:cs="Comic Sans MS"/>
                <w:sz w:val="20"/>
                <w:szCs w:val="20"/>
              </w:rPr>
            </w:pPr>
          </w:p>
          <w:p w14:paraId="1947CFA4" w14:textId="14C17795" w:rsidR="007F64A5" w:rsidRPr="007F64A5" w:rsidRDefault="007F64A5" w:rsidP="007F64A5">
            <w:pPr>
              <w:autoSpaceDE w:val="0"/>
              <w:autoSpaceDN w:val="0"/>
              <w:adjustRightInd w:val="0"/>
              <w:spacing w:after="20"/>
              <w:rPr>
                <w:rFonts w:cstheme="minorHAnsi"/>
                <w:sz w:val="24"/>
                <w:szCs w:val="24"/>
              </w:rPr>
            </w:pPr>
            <w:r w:rsidRPr="007F64A5">
              <w:rPr>
                <w:rFonts w:cstheme="minorHAnsi"/>
                <w:sz w:val="24"/>
                <w:szCs w:val="24"/>
              </w:rPr>
              <w:t>1.</w:t>
            </w:r>
            <w:r w:rsidRPr="007F64A5">
              <w:rPr>
                <w:rFonts w:cstheme="minorHAnsi"/>
                <w:sz w:val="24"/>
                <w:szCs w:val="24"/>
              </w:rPr>
              <w:t>Which has the greatest quotient:</w:t>
            </w:r>
          </w:p>
          <w:p w14:paraId="72F57794" w14:textId="5800D0A6" w:rsidR="007F64A5" w:rsidRPr="007F64A5" w:rsidRDefault="007F64A5" w:rsidP="007F64A5">
            <w:pPr>
              <w:autoSpaceDE w:val="0"/>
              <w:autoSpaceDN w:val="0"/>
              <w:adjustRightInd w:val="0"/>
              <w:spacing w:after="20"/>
              <w:rPr>
                <w:rFonts w:cstheme="minorHAnsi"/>
                <w:sz w:val="24"/>
                <w:szCs w:val="24"/>
              </w:rPr>
            </w:pPr>
            <w:r w:rsidRPr="007F64A5">
              <w:rPr>
                <w:rFonts w:cstheme="minorHAnsi"/>
                <w:sz w:val="24"/>
                <w:szCs w:val="24"/>
              </w:rPr>
              <w:t xml:space="preserve"> </w:t>
            </w:r>
            <m:oMath>
              <m:r>
                <w:rPr>
                  <w:rFonts w:ascii="Cambria Math" w:hAnsi="Cambria Math" w:cstheme="minorHAnsi"/>
                  <w:sz w:val="24"/>
                  <w:szCs w:val="24"/>
                </w:rPr>
                <m:t xml:space="preserve">32÷4 or 32 ÷8? </m:t>
              </m:r>
            </m:oMath>
            <w:r w:rsidRPr="007F64A5">
              <w:rPr>
                <w:rFonts w:cstheme="minorHAnsi"/>
                <w:sz w:val="24"/>
                <w:szCs w:val="24"/>
              </w:rPr>
              <w:t>Explain your reasoning.</w:t>
            </w:r>
          </w:p>
          <w:p w14:paraId="730C118C" w14:textId="77777777" w:rsidR="007F64A5" w:rsidRPr="007F64A5" w:rsidRDefault="007F64A5" w:rsidP="007F64A5">
            <w:pPr>
              <w:autoSpaceDE w:val="0"/>
              <w:autoSpaceDN w:val="0"/>
              <w:adjustRightInd w:val="0"/>
              <w:spacing w:after="20"/>
              <w:rPr>
                <w:rFonts w:cstheme="minorHAnsi"/>
                <w:sz w:val="24"/>
                <w:szCs w:val="24"/>
              </w:rPr>
            </w:pPr>
          </w:p>
          <w:p w14:paraId="310A170E" w14:textId="13C370DF" w:rsidR="007F64A5" w:rsidRPr="007F64A5" w:rsidRDefault="007F64A5" w:rsidP="007F64A5">
            <w:pPr>
              <w:autoSpaceDE w:val="0"/>
              <w:autoSpaceDN w:val="0"/>
              <w:adjustRightInd w:val="0"/>
              <w:spacing w:after="20"/>
              <w:rPr>
                <w:rFonts w:cstheme="minorHAnsi"/>
                <w:sz w:val="24"/>
                <w:szCs w:val="24"/>
              </w:rPr>
            </w:pPr>
            <w:r w:rsidRPr="007F64A5">
              <w:rPr>
                <w:rFonts w:cstheme="minorHAnsi"/>
                <w:sz w:val="24"/>
                <w:szCs w:val="24"/>
              </w:rPr>
              <w:t>2.</w:t>
            </w:r>
            <w:r w:rsidRPr="007F64A5">
              <w:rPr>
                <w:rFonts w:cstheme="minorHAnsi"/>
                <w:sz w:val="24"/>
                <w:szCs w:val="24"/>
              </w:rPr>
              <w:t xml:space="preserve">Why does making friendly numbers help with division? Explain in your own words. </w:t>
            </w:r>
          </w:p>
          <w:p w14:paraId="62F06567"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2C8BFBC0"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3EAE818B"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427E2780"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25E737BF"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1F3932A4" w14:textId="77777777" w:rsidR="00B726E7" w:rsidRDefault="00B726E7" w:rsidP="00B726E7">
            <w:pPr>
              <w:pBdr>
                <w:bottom w:val="single" w:sz="12" w:space="1" w:color="auto"/>
              </w:pBdr>
              <w:autoSpaceDE w:val="0"/>
              <w:autoSpaceDN w:val="0"/>
              <w:adjustRightInd w:val="0"/>
              <w:spacing w:after="20"/>
              <w:rPr>
                <w:rFonts w:cstheme="minorHAnsi"/>
                <w:sz w:val="28"/>
                <w:szCs w:val="28"/>
              </w:rPr>
            </w:pPr>
          </w:p>
          <w:p w14:paraId="5601BD3A" w14:textId="32526D55" w:rsidR="00B726E7" w:rsidRPr="00B726E7" w:rsidRDefault="00B726E7" w:rsidP="00B726E7">
            <w:pPr>
              <w:pBdr>
                <w:bottom w:val="single" w:sz="12" w:space="1" w:color="auto"/>
              </w:pBdr>
              <w:autoSpaceDE w:val="0"/>
              <w:autoSpaceDN w:val="0"/>
              <w:adjustRightInd w:val="0"/>
              <w:spacing w:after="20"/>
              <w:rPr>
                <w:rFonts w:cstheme="minorHAnsi"/>
                <w:sz w:val="28"/>
                <w:szCs w:val="28"/>
              </w:rPr>
            </w:pPr>
          </w:p>
        </w:tc>
      </w:tr>
    </w:tbl>
    <w:p w14:paraId="4FC0331B" w14:textId="77777777" w:rsidR="00A23D6F" w:rsidRDefault="00A23D6F" w:rsidP="00AA58FD">
      <w:pPr>
        <w:rPr>
          <w:b/>
          <w:bCs/>
          <w:sz w:val="40"/>
          <w:szCs w:val="40"/>
        </w:rPr>
      </w:pPr>
    </w:p>
    <w:p w14:paraId="64AEDB29" w14:textId="77777777" w:rsidR="00A23D6F" w:rsidRPr="00A23D6F" w:rsidRDefault="00A23D6F" w:rsidP="00A23D6F">
      <w:pPr>
        <w:rPr>
          <w:b/>
          <w:bCs/>
          <w:sz w:val="40"/>
          <w:szCs w:val="40"/>
        </w:rPr>
      </w:pPr>
    </w:p>
    <w:p w14:paraId="214AB9F6" w14:textId="4ACCD37B" w:rsidR="00A23D6F" w:rsidRDefault="00A23D6F" w:rsidP="00A23D6F">
      <w:pPr>
        <w:rPr>
          <w:b/>
          <w:bCs/>
        </w:rPr>
      </w:pPr>
    </w:p>
    <w:p w14:paraId="2ED9E99B" w14:textId="313C7814" w:rsidR="00A23D6F" w:rsidRPr="00A23D6F" w:rsidRDefault="00A23D6F" w:rsidP="00A23D6F">
      <w:pPr>
        <w:rPr>
          <w:b/>
          <w:bCs/>
          <w:sz w:val="28"/>
          <w:szCs w:val="28"/>
        </w:rPr>
      </w:pPr>
    </w:p>
    <w:sectPr w:rsidR="00A23D6F" w:rsidRPr="00A23D6F" w:rsidSect="00A23D6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42335"/>
    <w:multiLevelType w:val="hybridMultilevel"/>
    <w:tmpl w:val="FA86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F10AF"/>
    <w:multiLevelType w:val="hybridMultilevel"/>
    <w:tmpl w:val="5A86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F2B9A"/>
    <w:multiLevelType w:val="hybridMultilevel"/>
    <w:tmpl w:val="BE5C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92097"/>
    <w:multiLevelType w:val="hybridMultilevel"/>
    <w:tmpl w:val="877E7FDC"/>
    <w:lvl w:ilvl="0" w:tplc="BC522DE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241F8"/>
    <w:multiLevelType w:val="hybridMultilevel"/>
    <w:tmpl w:val="919477D8"/>
    <w:lvl w:ilvl="0" w:tplc="3BB4E0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200"/>
    <w:multiLevelType w:val="hybridMultilevel"/>
    <w:tmpl w:val="BC78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57455"/>
    <w:multiLevelType w:val="hybridMultilevel"/>
    <w:tmpl w:val="5D4C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1376E"/>
    <w:multiLevelType w:val="hybridMultilevel"/>
    <w:tmpl w:val="1780F28C"/>
    <w:lvl w:ilvl="0" w:tplc="8E165FA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72856"/>
    <w:multiLevelType w:val="hybridMultilevel"/>
    <w:tmpl w:val="290653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F"/>
    <w:rsid w:val="007F64A5"/>
    <w:rsid w:val="009257B8"/>
    <w:rsid w:val="00A23D6F"/>
    <w:rsid w:val="00AA58FD"/>
    <w:rsid w:val="00B726E7"/>
    <w:rsid w:val="00C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69DC"/>
  <w15:chartTrackingRefBased/>
  <w15:docId w15:val="{8741AB16-0735-4ACA-A342-2C51757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Kierstead, Jonathan (ASD-S)</dc:creator>
  <cp:keywords/>
  <dc:description/>
  <cp:lastModifiedBy>Kierstead, Jonathan (ASD-S)</cp:lastModifiedBy>
  <cp:revision>2</cp:revision>
  <dcterms:created xsi:type="dcterms:W3CDTF">2020-04-21T12:23:00Z</dcterms:created>
  <dcterms:modified xsi:type="dcterms:W3CDTF">2020-04-21T12:23:00Z</dcterms:modified>
</cp:coreProperties>
</file>